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10C3DCF8" w:rsidR="000E538A" w:rsidRPr="00CF139B" w:rsidRDefault="000E538A" w:rsidP="00DB49F7">
      <w:pPr>
        <w:widowControl w:val="0"/>
        <w:spacing w:after="0"/>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DB49F7">
        <w:rPr>
          <w:rFonts w:eastAsia="Batang"/>
          <w:b/>
          <w:bCs/>
          <w:sz w:val="28"/>
          <w:szCs w:val="24"/>
          <w:lang w:eastAsia="en-US"/>
        </w:rPr>
        <w:t xml:space="preserve">  </w:t>
      </w:r>
      <w:r w:rsidR="00DB49F7" w:rsidRPr="00DB49F7">
        <w:rPr>
          <w:rFonts w:eastAsia="Batang"/>
          <w:b/>
          <w:bCs/>
          <w:sz w:val="28"/>
          <w:szCs w:val="24"/>
          <w:lang w:eastAsia="en-US"/>
        </w:rPr>
        <w:t>R1-220</w:t>
      </w:r>
      <w:r w:rsidR="00810513">
        <w:rPr>
          <w:rFonts w:eastAsia="Batang"/>
          <w:b/>
          <w:bCs/>
          <w:sz w:val="28"/>
          <w:szCs w:val="24"/>
          <w:lang w:eastAsia="en-US"/>
        </w:rPr>
        <w:t>5399</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4B92FD9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0E0FC6" w:rsidRPr="000E0FC6">
        <w:rPr>
          <w:rFonts w:ascii="Times New Roman" w:hAnsi="Times New Roman"/>
          <w:sz w:val="24"/>
          <w:szCs w:val="24"/>
          <w:lang w:val="en-US"/>
        </w:rPr>
        <w:t>Rapporteur (CMCC)</w:t>
      </w:r>
    </w:p>
    <w:p w14:paraId="054F6035" w14:textId="38491D03"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810513" w:rsidRPr="00810513">
        <w:rPr>
          <w:rFonts w:ascii="Times New Roman" w:hAnsi="Times New Roman"/>
          <w:sz w:val="24"/>
          <w:szCs w:val="24"/>
          <w:lang w:val="en-US"/>
        </w:rPr>
        <w:t>TR 38.858 skeleton for study on evolution of NR duplex operation</w:t>
      </w:r>
    </w:p>
    <w:p w14:paraId="512A7358" w14:textId="16C8CB40"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B6DE8">
        <w:rPr>
          <w:rFonts w:ascii="Times New Roman" w:hAnsi="Times New Roman"/>
          <w:sz w:val="24"/>
          <w:szCs w:val="24"/>
          <w:lang w:eastAsia="zh-CN"/>
        </w:rPr>
        <w:t>9.3</w:t>
      </w:r>
    </w:p>
    <w:p w14:paraId="02792C39" w14:textId="4046D643" w:rsidR="0047107E" w:rsidRDefault="004935A9" w:rsidP="008D3747">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00FD6B41" w:rsidRPr="005B6E70">
        <w:rPr>
          <w:rFonts w:ascii="Times New Roman" w:hAnsi="Times New Roman"/>
          <w:sz w:val="24"/>
          <w:szCs w:val="24"/>
        </w:rPr>
        <w:t>Decision</w:t>
      </w:r>
      <w:bookmarkEnd w:id="0"/>
      <w:bookmarkEnd w:id="1"/>
    </w:p>
    <w:p w14:paraId="07ABE6D3" w14:textId="77777777" w:rsidR="00823C2D" w:rsidRDefault="00823C2D" w:rsidP="00823C2D">
      <w:pPr>
        <w:pStyle w:val="1"/>
      </w:pPr>
    </w:p>
    <w:p w14:paraId="59B133B1" w14:textId="16C223ED" w:rsidR="008D3747" w:rsidRPr="006A0741" w:rsidRDefault="008D3747" w:rsidP="006A0741">
      <w:pPr>
        <w:rPr>
          <w:b/>
          <w:sz w:val="24"/>
          <w:szCs w:val="24"/>
        </w:rPr>
      </w:pPr>
    </w:p>
    <w:sectPr w:rsidR="008D3747" w:rsidRPr="006A074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703EC" w14:textId="77777777" w:rsidR="00CB7C39" w:rsidRDefault="00CB7C39">
      <w:r>
        <w:separator/>
      </w:r>
    </w:p>
  </w:endnote>
  <w:endnote w:type="continuationSeparator" w:id="0">
    <w:p w14:paraId="475B505A" w14:textId="77777777" w:rsidR="00CB7C39" w:rsidRDefault="00CB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01F38" w14:textId="77777777" w:rsidR="00CB7C39" w:rsidRDefault="00CB7C39">
      <w:r>
        <w:separator/>
      </w:r>
    </w:p>
  </w:footnote>
  <w:footnote w:type="continuationSeparator" w:id="0">
    <w:p w14:paraId="1C12FC44" w14:textId="77777777" w:rsidR="00CB7C39" w:rsidRDefault="00CB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0"/>
  </w:num>
  <w:num w:numId="4">
    <w:abstractNumId w:val="14"/>
  </w:num>
  <w:num w:numId="5">
    <w:abstractNumId w:val="11"/>
    <w:lvlOverride w:ilvl="0">
      <w:startOverride w:val="1"/>
    </w:lvlOverride>
  </w:num>
  <w:num w:numId="6">
    <w:abstractNumId w:val="12"/>
  </w:num>
  <w:num w:numId="7">
    <w:abstractNumId w:val="25"/>
  </w:num>
  <w:num w:numId="8">
    <w:abstractNumId w:val="24"/>
  </w:num>
  <w:num w:numId="9">
    <w:abstractNumId w:val="8"/>
  </w:num>
  <w:num w:numId="10">
    <w:abstractNumId w:val="6"/>
  </w:num>
  <w:num w:numId="11">
    <w:abstractNumId w:val="5"/>
  </w:num>
  <w:num w:numId="12">
    <w:abstractNumId w:val="16"/>
  </w:num>
  <w:num w:numId="13">
    <w:abstractNumId w:val="22"/>
  </w:num>
  <w:num w:numId="14">
    <w:abstractNumId w:val="23"/>
  </w:num>
  <w:num w:numId="15">
    <w:abstractNumId w:val="8"/>
  </w:num>
  <w:num w:numId="16">
    <w:abstractNumId w:val="10"/>
  </w:num>
  <w:num w:numId="17">
    <w:abstractNumId w:val="17"/>
  </w:num>
  <w:num w:numId="18">
    <w:abstractNumId w:val="15"/>
  </w:num>
  <w:num w:numId="19">
    <w:abstractNumId w:val="13"/>
  </w:num>
  <w:num w:numId="20">
    <w:abstractNumId w:val="4"/>
  </w:num>
  <w:num w:numId="21">
    <w:abstractNumId w:val="2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
  </w:num>
  <w:num w:numId="25">
    <w:abstractNumId w:val="21"/>
  </w:num>
  <w:num w:numId="26">
    <w:abstractNumId w:val="3"/>
  </w:num>
  <w:num w:numId="27">
    <w:abstractNumId w:val="7"/>
  </w:num>
  <w:num w:numId="28">
    <w:abstractNumId w:val="9"/>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5C30"/>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41D"/>
    <w:rsid w:val="00043B6C"/>
    <w:rsid w:val="00043D95"/>
    <w:rsid w:val="000443DA"/>
    <w:rsid w:val="00044469"/>
    <w:rsid w:val="00044C9A"/>
    <w:rsid w:val="00044DD6"/>
    <w:rsid w:val="000459EF"/>
    <w:rsid w:val="00045EE6"/>
    <w:rsid w:val="0004645D"/>
    <w:rsid w:val="000465B4"/>
    <w:rsid w:val="00046684"/>
    <w:rsid w:val="00046B84"/>
    <w:rsid w:val="00046D1E"/>
    <w:rsid w:val="00046F98"/>
    <w:rsid w:val="00047156"/>
    <w:rsid w:val="00047253"/>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7B6"/>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964"/>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DE8"/>
    <w:rsid w:val="000B6E6F"/>
    <w:rsid w:val="000B7016"/>
    <w:rsid w:val="000B7152"/>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FC6"/>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6DB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075"/>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6F02"/>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C8D"/>
    <w:rsid w:val="00186E32"/>
    <w:rsid w:val="001874B7"/>
    <w:rsid w:val="001875CA"/>
    <w:rsid w:val="001877C3"/>
    <w:rsid w:val="00187CE5"/>
    <w:rsid w:val="0019077B"/>
    <w:rsid w:val="00190D90"/>
    <w:rsid w:val="001912BA"/>
    <w:rsid w:val="001912C6"/>
    <w:rsid w:val="001913FD"/>
    <w:rsid w:val="00191677"/>
    <w:rsid w:val="00191B8C"/>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69"/>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6C5"/>
    <w:rsid w:val="00230977"/>
    <w:rsid w:val="0023099D"/>
    <w:rsid w:val="00231692"/>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DA9"/>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7D6"/>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5DE2"/>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237"/>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4BB"/>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52"/>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234"/>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2BF"/>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07C"/>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F8B"/>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41"/>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4E3"/>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513"/>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C2D"/>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3E"/>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747"/>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2C"/>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EC7"/>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8F"/>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C6C"/>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8BE"/>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C39"/>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092"/>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3E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13"/>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1BAB"/>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5DD4"/>
    <w:rsid w:val="00D8692A"/>
    <w:rsid w:val="00D86970"/>
    <w:rsid w:val="00D86D30"/>
    <w:rsid w:val="00D870BB"/>
    <w:rsid w:val="00D87395"/>
    <w:rsid w:val="00D8759F"/>
    <w:rsid w:val="00D87AF1"/>
    <w:rsid w:val="00D87DD7"/>
    <w:rsid w:val="00D90085"/>
    <w:rsid w:val="00D90413"/>
    <w:rsid w:val="00D90614"/>
    <w:rsid w:val="00D90B77"/>
    <w:rsid w:val="00D90BE1"/>
    <w:rsid w:val="00D90D12"/>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C60"/>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F7"/>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B7E5E"/>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19"/>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0D31"/>
    <w:rsid w:val="00DF0F91"/>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AB5"/>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1A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808"/>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C7D4B"/>
    <w:rsid w:val="00ED064B"/>
    <w:rsid w:val="00ED067F"/>
    <w:rsid w:val="00ED0C81"/>
    <w:rsid w:val="00ED115A"/>
    <w:rsid w:val="00ED228C"/>
    <w:rsid w:val="00ED2840"/>
    <w:rsid w:val="00ED2929"/>
    <w:rsid w:val="00ED29EE"/>
    <w:rsid w:val="00ED2CD7"/>
    <w:rsid w:val="00ED315D"/>
    <w:rsid w:val="00ED35E7"/>
    <w:rsid w:val="00ED3862"/>
    <w:rsid w:val="00ED40DB"/>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EF1"/>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0F7B"/>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qFormat/>
    <w:rsid w:val="008231A4"/>
    <w:pPr>
      <w:ind w:left="1418" w:hanging="1418"/>
      <w:outlineLvl w:val="3"/>
    </w:pPr>
    <w:rPr>
      <w:rFonts w:ascii="Calibri" w:hAnsi="Calibri"/>
      <w:sz w:val="28"/>
      <w:szCs w:val="28"/>
    </w:rPr>
  </w:style>
  <w:style w:type="paragraph" w:styleId="5">
    <w:name w:val="heading 5"/>
    <w:basedOn w:val="4"/>
    <w:next w:val="a"/>
    <w:link w:val="50"/>
    <w:qFormat/>
    <w:rsid w:val="008231A4"/>
    <w:pPr>
      <w:ind w:left="1701" w:hanging="1701"/>
      <w:outlineLvl w:val="4"/>
    </w:pPr>
    <w:rPr>
      <w:i/>
      <w:iCs/>
      <w:sz w:val="26"/>
      <w:szCs w:val="26"/>
    </w:rPr>
  </w:style>
  <w:style w:type="paragraph" w:styleId="6">
    <w:name w:val="heading 6"/>
    <w:basedOn w:val="H6"/>
    <w:next w:val="a"/>
    <w:link w:val="60"/>
    <w:qFormat/>
    <w:rsid w:val="008231A4"/>
    <w:pPr>
      <w:outlineLvl w:val="5"/>
    </w:pPr>
    <w:rPr>
      <w:i w:val="0"/>
      <w:iCs w:val="0"/>
      <w:szCs w:val="20"/>
    </w:rPr>
  </w:style>
  <w:style w:type="paragraph" w:styleId="7">
    <w:name w:val="heading 7"/>
    <w:basedOn w:val="H6"/>
    <w:next w:val="a"/>
    <w:link w:val="70"/>
    <w:qFormat/>
    <w:rsid w:val="008231A4"/>
    <w:pPr>
      <w:outlineLvl w:val="6"/>
    </w:pPr>
    <w:rPr>
      <w:b w:val="0"/>
      <w:bCs w:val="0"/>
      <w:i w:val="0"/>
      <w:iCs w:val="0"/>
      <w:sz w:val="24"/>
      <w:szCs w:val="24"/>
    </w:rPr>
  </w:style>
  <w:style w:type="paragraph" w:styleId="8">
    <w:name w:val="heading 8"/>
    <w:basedOn w:val="1"/>
    <w:next w:val="a"/>
    <w:link w:val="80"/>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39"/>
    <w:rsid w:val="008231A4"/>
    <w:pPr>
      <w:spacing w:before="180"/>
      <w:ind w:left="2693" w:hanging="2693"/>
    </w:pPr>
    <w:rPr>
      <w:b/>
    </w:rPr>
  </w:style>
  <w:style w:type="paragraph" w:styleId="TOC1">
    <w:name w:val="toc 1"/>
    <w:basedOn w:val="a"/>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a"/>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
    <w:rsid w:val="008231A4"/>
    <w:pPr>
      <w:keepLines/>
      <w:ind w:left="1702" w:hanging="1418"/>
    </w:pPr>
  </w:style>
  <w:style w:type="paragraph" w:customStyle="1" w:styleId="FP">
    <w:name w:val="FP"/>
    <w:basedOn w:val="a"/>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
    <w:semiHidden/>
    <w:rsid w:val="008231A4"/>
    <w:pPr>
      <w:ind w:left="1985" w:hanging="1985"/>
    </w:pPr>
  </w:style>
  <w:style w:type="paragraph" w:styleId="TOC7">
    <w:name w:val="toc 7"/>
    <w:basedOn w:val="TOC6"/>
    <w:next w:val="a"/>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a"/>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24">
    <w:name w:val="List 2"/>
    <w:basedOn w:val="aa"/>
    <w:uiPriority w:val="99"/>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rsid w:val="008231A4"/>
  </w:style>
  <w:style w:type="paragraph" w:customStyle="1" w:styleId="B4">
    <w:name w:val="B4"/>
    <w:basedOn w:val="41"/>
    <w:rsid w:val="008231A4"/>
  </w:style>
  <w:style w:type="paragraph" w:customStyle="1" w:styleId="B5">
    <w:name w:val="B5"/>
    <w:basedOn w:val="51"/>
    <w:rsid w:val="008231A4"/>
  </w:style>
  <w:style w:type="paragraph" w:styleId="ab">
    <w:name w:val="footer"/>
    <w:basedOn w:val="a4"/>
    <w:link w:val="ac"/>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rsid w:val="00091938"/>
    <w:rPr>
      <w:sz w:val="16"/>
    </w:rPr>
  </w:style>
  <w:style w:type="character" w:customStyle="1" w:styleId="af6">
    <w:name w:val="批注框文本 字符"/>
    <w:link w:val="af5"/>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paragraph" w:customStyle="1" w:styleId="TAJ">
    <w:name w:val="TAJ"/>
    <w:basedOn w:val="TH"/>
    <w:rsid w:val="008D3747"/>
    <w:rPr>
      <w:rFonts w:eastAsia="等线"/>
      <w:lang w:eastAsia="en-US"/>
    </w:rPr>
  </w:style>
  <w:style w:type="paragraph" w:customStyle="1" w:styleId="Guidance">
    <w:name w:val="Guidance"/>
    <w:basedOn w:val="a"/>
    <w:rsid w:val="008D3747"/>
    <w:pPr>
      <w:spacing w:before="0"/>
    </w:pPr>
    <w:rPr>
      <w:rFonts w:eastAsia="等线"/>
      <w:i/>
      <w:color w:val="0000FF"/>
      <w:lang w:eastAsia="en-US"/>
    </w:rPr>
  </w:style>
  <w:style w:type="character" w:customStyle="1" w:styleId="UnresolvedMention1">
    <w:name w:val="Unresolved Mention1"/>
    <w:uiPriority w:val="99"/>
    <w:semiHidden/>
    <w:unhideWhenUsed/>
    <w:rsid w:val="008D3747"/>
    <w:rPr>
      <w:color w:val="605E5C"/>
      <w:shd w:val="clear" w:color="auto" w:fill="E1DFDD"/>
    </w:rPr>
  </w:style>
  <w:style w:type="character" w:styleId="aff7">
    <w:name w:val="FollowedHyperlink"/>
    <w:locked/>
    <w:rsid w:val="008D3747"/>
    <w:rPr>
      <w:color w:val="954F72"/>
      <w:u w:val="single"/>
    </w:rPr>
  </w:style>
  <w:style w:type="character" w:customStyle="1" w:styleId="B11">
    <w:name w:val="B1 (文字)"/>
    <w:qFormat/>
    <w:locked/>
    <w:rsid w:val="008D37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3807</TotalTime>
  <Pages>1</Pages>
  <Words>35</Words>
  <Characters>204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3366</cp:revision>
  <cp:lastPrinted>2013-04-02T02:18:00Z</cp:lastPrinted>
  <dcterms:created xsi:type="dcterms:W3CDTF">2019-08-16T08:26:00Z</dcterms:created>
  <dcterms:modified xsi:type="dcterms:W3CDTF">2022-05-16T08:57:00Z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